
<file path=[Content_Types].xml><?xml version="1.0" encoding="utf-8"?>
<Types xmlns="http://schemas.openxmlformats.org/package/2006/content-types">
  <Default Extension="gif" ContentType="image/gi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933F1E0" w14:textId="77777777" w:rsidR="00503999" w:rsidRDefault="00000000">
      <w:pPr>
        <w:pBdr>
          <w:top w:val="nil"/>
          <w:left w:val="nil"/>
          <w:bottom w:val="nil"/>
          <w:right w:val="nil"/>
          <w:between w:val="nil"/>
        </w:pBdr>
        <w:spacing w:line="240" w:lineRule="auto"/>
        <w:jc w:val="center"/>
        <w:rPr>
          <w:rFonts w:ascii="Times New Roman" w:eastAsia="Times New Roman" w:hAnsi="Times New Roman" w:cs="Times New Roman"/>
          <w:b/>
          <w:color w:val="000000"/>
          <w:sz w:val="36"/>
          <w:szCs w:val="36"/>
        </w:rPr>
      </w:pPr>
      <w:r>
        <w:rPr>
          <w:rFonts w:ascii="Times New Roman" w:eastAsia="Times New Roman" w:hAnsi="Times New Roman" w:cs="Times New Roman"/>
          <w:b/>
          <w:color w:val="000000"/>
          <w:sz w:val="36"/>
          <w:szCs w:val="36"/>
        </w:rPr>
        <w:t xml:space="preserve">Template for Sensors interfacing with Arduino </w:t>
      </w:r>
    </w:p>
    <w:p w14:paraId="18D2EE8D" w14:textId="77777777" w:rsidR="00503999" w:rsidRDefault="00503999">
      <w:pPr>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p>
    <w:p w14:paraId="6F165855" w14:textId="77777777" w:rsidR="00503999" w:rsidRDefault="00000000">
      <w:pPr>
        <w:numPr>
          <w:ilvl w:val="0"/>
          <w:numId w:val="2"/>
        </w:num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Infrared (IR) Sensor</w:t>
      </w:r>
    </w:p>
    <w:p w14:paraId="4747AF29" w14:textId="77777777" w:rsidR="00503999" w:rsidRDefault="00000000">
      <w:pPr>
        <w:numPr>
          <w:ilvl w:val="0"/>
          <w:numId w:val="2"/>
        </w:num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Passive Infrared  (PIR) Sensor</w:t>
      </w:r>
    </w:p>
    <w:p w14:paraId="2417A285" w14:textId="77777777" w:rsidR="00503999" w:rsidRDefault="00000000">
      <w:pPr>
        <w:numPr>
          <w:ilvl w:val="0"/>
          <w:numId w:val="2"/>
        </w:numPr>
        <w:pBdr>
          <w:top w:val="nil"/>
          <w:left w:val="nil"/>
          <w:bottom w:val="nil"/>
          <w:right w:val="nil"/>
          <w:between w:val="nil"/>
        </w:pBdr>
        <w:spacing w:line="240" w:lineRule="auto"/>
        <w:rPr>
          <w:rFonts w:ascii="Times New Roman" w:eastAsia="Times New Roman" w:hAnsi="Times New Roman" w:cs="Times New Roman"/>
          <w:color w:val="000000"/>
          <w:sz w:val="24"/>
          <w:szCs w:val="24"/>
        </w:rPr>
      </w:pPr>
      <w:bookmarkStart w:id="0" w:name="_heading=h.gjdgxs" w:colFirst="0" w:colLast="0"/>
      <w:bookmarkEnd w:id="0"/>
      <w:r>
        <w:rPr>
          <w:rFonts w:ascii="Times New Roman" w:eastAsia="Times New Roman" w:hAnsi="Times New Roman" w:cs="Times New Roman"/>
          <w:color w:val="000000"/>
          <w:sz w:val="24"/>
          <w:szCs w:val="24"/>
        </w:rPr>
        <w:t>Ultraso</w:t>
      </w:r>
      <w:r>
        <w:rPr>
          <w:rFonts w:ascii="Times New Roman" w:eastAsia="Times New Roman" w:hAnsi="Times New Roman" w:cs="Times New Roman"/>
          <w:sz w:val="24"/>
          <w:szCs w:val="24"/>
        </w:rPr>
        <w:t>nic</w:t>
      </w:r>
      <w:r>
        <w:rPr>
          <w:rFonts w:ascii="Times New Roman" w:eastAsia="Times New Roman" w:hAnsi="Times New Roman" w:cs="Times New Roman"/>
          <w:color w:val="000000"/>
          <w:sz w:val="24"/>
          <w:szCs w:val="24"/>
        </w:rPr>
        <w:t xml:space="preserve"> Sensor</w:t>
      </w:r>
    </w:p>
    <w:p w14:paraId="39C28E00" w14:textId="77777777" w:rsidR="00503999" w:rsidRDefault="00000000">
      <w:pPr>
        <w:numPr>
          <w:ilvl w:val="0"/>
          <w:numId w:val="2"/>
        </w:num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Temperature and Humidity (DHT11) Sensor</w:t>
      </w:r>
    </w:p>
    <w:p w14:paraId="77CE6CFD" w14:textId="77777777" w:rsidR="00503999" w:rsidRDefault="00503999">
      <w:pPr>
        <w:pBdr>
          <w:top w:val="nil"/>
          <w:left w:val="nil"/>
          <w:bottom w:val="nil"/>
          <w:right w:val="nil"/>
          <w:between w:val="nil"/>
        </w:pBdr>
        <w:spacing w:line="240" w:lineRule="auto"/>
        <w:ind w:left="720"/>
        <w:rPr>
          <w:rFonts w:ascii="Times New Roman" w:eastAsia="Times New Roman" w:hAnsi="Times New Roman" w:cs="Times New Roman"/>
          <w:color w:val="000000"/>
          <w:sz w:val="24"/>
          <w:szCs w:val="24"/>
        </w:rPr>
      </w:pPr>
    </w:p>
    <w:p w14:paraId="453821B1" w14:textId="77777777" w:rsidR="00503999" w:rsidRDefault="00000000">
      <w:pPr>
        <w:spacing w:after="20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Evaluation Criteria:</w:t>
      </w:r>
    </w:p>
    <w:p w14:paraId="15715FD7" w14:textId="77777777" w:rsidR="00503999"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  Connection diagram.</w:t>
      </w:r>
    </w:p>
    <w:p w14:paraId="39767B18" w14:textId="77777777" w:rsidR="00503999"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  Code for Arduino for each sensor.</w:t>
      </w:r>
    </w:p>
    <w:p w14:paraId="115D2635" w14:textId="77777777" w:rsidR="00503999"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  Successful execution of all four sensor activities.</w:t>
      </w:r>
    </w:p>
    <w:p w14:paraId="3D8F749A" w14:textId="77777777" w:rsidR="00503999" w:rsidRDefault="00503999">
      <w:pPr>
        <w:spacing w:line="240" w:lineRule="auto"/>
        <w:rPr>
          <w:rFonts w:ascii="Times New Roman" w:eastAsia="Times New Roman" w:hAnsi="Times New Roman" w:cs="Times New Roman"/>
          <w:sz w:val="24"/>
          <w:szCs w:val="24"/>
        </w:rPr>
      </w:pPr>
    </w:p>
    <w:p w14:paraId="43791E5F" w14:textId="77777777" w:rsidR="00503999" w:rsidRDefault="00000000">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Performance-15 Marks </w:t>
      </w:r>
    </w:p>
    <w:p w14:paraId="188F07F8" w14:textId="77777777" w:rsidR="00503999" w:rsidRDefault="00000000">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Submission-10 Marks</w:t>
      </w:r>
    </w:p>
    <w:p w14:paraId="42316652" w14:textId="77777777" w:rsidR="00503999" w:rsidRDefault="00000000">
      <w:pPr>
        <w:spacing w:after="20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Team </w:t>
      </w:r>
    </w:p>
    <w:tbl>
      <w:tblPr>
        <w:tblStyle w:val="a"/>
        <w:tblW w:w="8805" w:type="dxa"/>
        <w:tblInd w:w="-2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51"/>
        <w:gridCol w:w="1701"/>
        <w:gridCol w:w="3108"/>
        <w:gridCol w:w="3045"/>
      </w:tblGrid>
      <w:tr w:rsidR="00503999" w14:paraId="056B8EDF" w14:textId="77777777">
        <w:tc>
          <w:tcPr>
            <w:tcW w:w="951" w:type="dxa"/>
            <w:shd w:val="clear" w:color="auto" w:fill="auto"/>
            <w:tcMar>
              <w:top w:w="100" w:type="dxa"/>
              <w:left w:w="100" w:type="dxa"/>
              <w:bottom w:w="100" w:type="dxa"/>
              <w:right w:w="100" w:type="dxa"/>
            </w:tcMar>
          </w:tcPr>
          <w:p w14:paraId="7C2F3E96" w14:textId="77777777" w:rsidR="00503999"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Sr No</w:t>
            </w:r>
          </w:p>
        </w:tc>
        <w:tc>
          <w:tcPr>
            <w:tcW w:w="1701" w:type="dxa"/>
            <w:shd w:val="clear" w:color="auto" w:fill="auto"/>
            <w:tcMar>
              <w:top w:w="100" w:type="dxa"/>
              <w:left w:w="100" w:type="dxa"/>
              <w:bottom w:w="100" w:type="dxa"/>
              <w:right w:w="100" w:type="dxa"/>
            </w:tcMar>
          </w:tcPr>
          <w:p w14:paraId="3B8108CA" w14:textId="77777777" w:rsidR="00503999"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Roll No</w:t>
            </w:r>
          </w:p>
        </w:tc>
        <w:tc>
          <w:tcPr>
            <w:tcW w:w="3108" w:type="dxa"/>
            <w:shd w:val="clear" w:color="auto" w:fill="auto"/>
            <w:tcMar>
              <w:top w:w="100" w:type="dxa"/>
              <w:left w:w="100" w:type="dxa"/>
              <w:bottom w:w="100" w:type="dxa"/>
              <w:right w:w="100" w:type="dxa"/>
            </w:tcMar>
          </w:tcPr>
          <w:p w14:paraId="603AF071" w14:textId="77777777" w:rsidR="00503999"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Name</w:t>
            </w:r>
          </w:p>
        </w:tc>
        <w:tc>
          <w:tcPr>
            <w:tcW w:w="3045" w:type="dxa"/>
            <w:shd w:val="clear" w:color="auto" w:fill="auto"/>
            <w:tcMar>
              <w:top w:w="100" w:type="dxa"/>
              <w:left w:w="100" w:type="dxa"/>
              <w:bottom w:w="100" w:type="dxa"/>
              <w:right w:w="100" w:type="dxa"/>
            </w:tcMar>
          </w:tcPr>
          <w:p w14:paraId="50270EB1" w14:textId="77777777" w:rsidR="00503999"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Work Done</w:t>
            </w:r>
          </w:p>
        </w:tc>
      </w:tr>
      <w:tr w:rsidR="00503999" w14:paraId="10EAC334" w14:textId="77777777">
        <w:tc>
          <w:tcPr>
            <w:tcW w:w="951" w:type="dxa"/>
            <w:shd w:val="clear" w:color="auto" w:fill="auto"/>
            <w:tcMar>
              <w:top w:w="100" w:type="dxa"/>
              <w:left w:w="100" w:type="dxa"/>
              <w:bottom w:w="100" w:type="dxa"/>
              <w:right w:w="100" w:type="dxa"/>
            </w:tcMar>
          </w:tcPr>
          <w:p w14:paraId="0A54AA13" w14:textId="77777777" w:rsidR="00503999"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701" w:type="dxa"/>
            <w:shd w:val="clear" w:color="auto" w:fill="auto"/>
            <w:tcMar>
              <w:top w:w="100" w:type="dxa"/>
              <w:left w:w="100" w:type="dxa"/>
              <w:bottom w:w="100" w:type="dxa"/>
              <w:right w:w="100" w:type="dxa"/>
            </w:tcMar>
          </w:tcPr>
          <w:p w14:paraId="6D0D630E" w14:textId="286576C4" w:rsidR="00503999" w:rsidRDefault="00240FA2">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16010423075</w:t>
            </w:r>
          </w:p>
        </w:tc>
        <w:tc>
          <w:tcPr>
            <w:tcW w:w="3108" w:type="dxa"/>
            <w:shd w:val="clear" w:color="auto" w:fill="auto"/>
            <w:tcMar>
              <w:top w:w="100" w:type="dxa"/>
              <w:left w:w="100" w:type="dxa"/>
              <w:bottom w:w="100" w:type="dxa"/>
              <w:right w:w="100" w:type="dxa"/>
            </w:tcMar>
          </w:tcPr>
          <w:p w14:paraId="359E0D38" w14:textId="64F23B1C" w:rsidR="00503999" w:rsidRDefault="00240FA2">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Ritesh Gorule</w:t>
            </w:r>
          </w:p>
        </w:tc>
        <w:tc>
          <w:tcPr>
            <w:tcW w:w="3045" w:type="dxa"/>
            <w:shd w:val="clear" w:color="auto" w:fill="auto"/>
            <w:tcMar>
              <w:top w:w="100" w:type="dxa"/>
              <w:left w:w="100" w:type="dxa"/>
              <w:bottom w:w="100" w:type="dxa"/>
              <w:right w:w="100" w:type="dxa"/>
            </w:tcMar>
          </w:tcPr>
          <w:p w14:paraId="0B6DDE03" w14:textId="076DCEA9" w:rsidR="00503999" w:rsidRDefault="00325369">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Arduino assembly</w:t>
            </w:r>
          </w:p>
        </w:tc>
      </w:tr>
      <w:tr w:rsidR="00240FA2" w14:paraId="769527EF" w14:textId="77777777">
        <w:tc>
          <w:tcPr>
            <w:tcW w:w="951" w:type="dxa"/>
            <w:shd w:val="clear" w:color="auto" w:fill="auto"/>
            <w:tcMar>
              <w:top w:w="100" w:type="dxa"/>
              <w:left w:w="100" w:type="dxa"/>
              <w:bottom w:w="100" w:type="dxa"/>
              <w:right w:w="100" w:type="dxa"/>
            </w:tcMar>
          </w:tcPr>
          <w:p w14:paraId="194F5884" w14:textId="77777777" w:rsidR="00240FA2" w:rsidRDefault="00240FA2" w:rsidP="00240FA2">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701" w:type="dxa"/>
            <w:shd w:val="clear" w:color="auto" w:fill="auto"/>
            <w:tcMar>
              <w:top w:w="100" w:type="dxa"/>
              <w:left w:w="100" w:type="dxa"/>
              <w:bottom w:w="100" w:type="dxa"/>
              <w:right w:w="100" w:type="dxa"/>
            </w:tcMar>
          </w:tcPr>
          <w:p w14:paraId="14038364" w14:textId="0E3D68BF" w:rsidR="00240FA2" w:rsidRDefault="00240FA2" w:rsidP="00240FA2">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16010423076</w:t>
            </w:r>
          </w:p>
        </w:tc>
        <w:tc>
          <w:tcPr>
            <w:tcW w:w="3108" w:type="dxa"/>
            <w:shd w:val="clear" w:color="auto" w:fill="auto"/>
            <w:tcMar>
              <w:top w:w="100" w:type="dxa"/>
              <w:left w:w="100" w:type="dxa"/>
              <w:bottom w:w="100" w:type="dxa"/>
              <w:right w:w="100" w:type="dxa"/>
            </w:tcMar>
          </w:tcPr>
          <w:p w14:paraId="65D45916" w14:textId="79167830" w:rsidR="00240FA2" w:rsidRDefault="00240FA2" w:rsidP="00240FA2">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Ritesh Jha</w:t>
            </w:r>
          </w:p>
        </w:tc>
        <w:tc>
          <w:tcPr>
            <w:tcW w:w="3045" w:type="dxa"/>
            <w:shd w:val="clear" w:color="auto" w:fill="auto"/>
            <w:tcMar>
              <w:top w:w="100" w:type="dxa"/>
              <w:left w:w="100" w:type="dxa"/>
              <w:bottom w:w="100" w:type="dxa"/>
              <w:right w:w="100" w:type="dxa"/>
            </w:tcMar>
          </w:tcPr>
          <w:p w14:paraId="1E6A7EF4" w14:textId="3742F0C2" w:rsidR="00240FA2" w:rsidRDefault="00325369" w:rsidP="00240FA2">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Arduino assembly</w:t>
            </w:r>
          </w:p>
        </w:tc>
      </w:tr>
      <w:tr w:rsidR="00240FA2" w14:paraId="26245F9E" w14:textId="77777777">
        <w:tc>
          <w:tcPr>
            <w:tcW w:w="951" w:type="dxa"/>
            <w:shd w:val="clear" w:color="auto" w:fill="auto"/>
            <w:tcMar>
              <w:top w:w="100" w:type="dxa"/>
              <w:left w:w="100" w:type="dxa"/>
              <w:bottom w:w="100" w:type="dxa"/>
              <w:right w:w="100" w:type="dxa"/>
            </w:tcMar>
          </w:tcPr>
          <w:p w14:paraId="5329FF19" w14:textId="77777777" w:rsidR="00240FA2" w:rsidRDefault="00240FA2" w:rsidP="00240FA2">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1701" w:type="dxa"/>
            <w:shd w:val="clear" w:color="auto" w:fill="auto"/>
            <w:tcMar>
              <w:top w:w="100" w:type="dxa"/>
              <w:left w:w="100" w:type="dxa"/>
              <w:bottom w:w="100" w:type="dxa"/>
              <w:right w:w="100" w:type="dxa"/>
            </w:tcMar>
          </w:tcPr>
          <w:p w14:paraId="0D2C44EA" w14:textId="36500DFC" w:rsidR="00240FA2" w:rsidRDefault="00240FA2" w:rsidP="00240FA2">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16010423077</w:t>
            </w:r>
          </w:p>
        </w:tc>
        <w:tc>
          <w:tcPr>
            <w:tcW w:w="3108" w:type="dxa"/>
            <w:shd w:val="clear" w:color="auto" w:fill="auto"/>
            <w:tcMar>
              <w:top w:w="100" w:type="dxa"/>
              <w:left w:w="100" w:type="dxa"/>
              <w:bottom w:w="100" w:type="dxa"/>
              <w:right w:w="100" w:type="dxa"/>
            </w:tcMar>
          </w:tcPr>
          <w:p w14:paraId="765C8EE2" w14:textId="758028D7" w:rsidR="00240FA2" w:rsidRDefault="00240FA2" w:rsidP="00240FA2">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Ritwik Mohanty</w:t>
            </w:r>
          </w:p>
        </w:tc>
        <w:tc>
          <w:tcPr>
            <w:tcW w:w="3045" w:type="dxa"/>
            <w:shd w:val="clear" w:color="auto" w:fill="auto"/>
            <w:tcMar>
              <w:top w:w="100" w:type="dxa"/>
              <w:left w:w="100" w:type="dxa"/>
              <w:bottom w:w="100" w:type="dxa"/>
              <w:right w:w="100" w:type="dxa"/>
            </w:tcMar>
          </w:tcPr>
          <w:p w14:paraId="57E2780D" w14:textId="3849488A" w:rsidR="00240FA2" w:rsidRDefault="00325369" w:rsidP="00240FA2">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Code execution</w:t>
            </w:r>
          </w:p>
        </w:tc>
      </w:tr>
      <w:tr w:rsidR="00240FA2" w14:paraId="26698E7E" w14:textId="77777777">
        <w:trPr>
          <w:trHeight w:val="500"/>
        </w:trPr>
        <w:tc>
          <w:tcPr>
            <w:tcW w:w="951" w:type="dxa"/>
            <w:shd w:val="clear" w:color="auto" w:fill="auto"/>
            <w:tcMar>
              <w:top w:w="100" w:type="dxa"/>
              <w:left w:w="100" w:type="dxa"/>
              <w:bottom w:w="100" w:type="dxa"/>
              <w:right w:w="100" w:type="dxa"/>
            </w:tcMar>
          </w:tcPr>
          <w:p w14:paraId="5C750285" w14:textId="77777777" w:rsidR="00240FA2" w:rsidRDefault="00240FA2" w:rsidP="00240FA2">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1701" w:type="dxa"/>
            <w:shd w:val="clear" w:color="auto" w:fill="auto"/>
            <w:tcMar>
              <w:top w:w="100" w:type="dxa"/>
              <w:left w:w="100" w:type="dxa"/>
              <w:bottom w:w="100" w:type="dxa"/>
              <w:right w:w="100" w:type="dxa"/>
            </w:tcMar>
          </w:tcPr>
          <w:p w14:paraId="0FEE8528" w14:textId="7120470E" w:rsidR="00240FA2" w:rsidRDefault="00240FA2" w:rsidP="00240FA2">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16010423078</w:t>
            </w:r>
          </w:p>
        </w:tc>
        <w:tc>
          <w:tcPr>
            <w:tcW w:w="3108" w:type="dxa"/>
            <w:shd w:val="clear" w:color="auto" w:fill="auto"/>
            <w:tcMar>
              <w:top w:w="100" w:type="dxa"/>
              <w:left w:w="100" w:type="dxa"/>
              <w:bottom w:w="100" w:type="dxa"/>
              <w:right w:w="100" w:type="dxa"/>
            </w:tcMar>
          </w:tcPr>
          <w:p w14:paraId="4C770508" w14:textId="6D1F25FD" w:rsidR="00240FA2" w:rsidRDefault="00240FA2" w:rsidP="00240FA2">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Riya Amin</w:t>
            </w:r>
          </w:p>
        </w:tc>
        <w:tc>
          <w:tcPr>
            <w:tcW w:w="3045" w:type="dxa"/>
            <w:shd w:val="clear" w:color="auto" w:fill="auto"/>
            <w:tcMar>
              <w:top w:w="100" w:type="dxa"/>
              <w:left w:w="100" w:type="dxa"/>
              <w:bottom w:w="100" w:type="dxa"/>
              <w:right w:w="100" w:type="dxa"/>
            </w:tcMar>
          </w:tcPr>
          <w:p w14:paraId="0D08D1E9" w14:textId="4FBA6E8C" w:rsidR="00240FA2" w:rsidRDefault="00325369" w:rsidP="00240FA2">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Code execution</w:t>
            </w:r>
          </w:p>
        </w:tc>
      </w:tr>
      <w:tr w:rsidR="00240FA2" w14:paraId="1748477F" w14:textId="77777777">
        <w:tc>
          <w:tcPr>
            <w:tcW w:w="951" w:type="dxa"/>
            <w:shd w:val="clear" w:color="auto" w:fill="auto"/>
            <w:tcMar>
              <w:top w:w="100" w:type="dxa"/>
              <w:left w:w="100" w:type="dxa"/>
              <w:bottom w:w="100" w:type="dxa"/>
              <w:right w:w="100" w:type="dxa"/>
            </w:tcMar>
          </w:tcPr>
          <w:p w14:paraId="3A8C501D" w14:textId="77777777" w:rsidR="00240FA2" w:rsidRDefault="00240FA2" w:rsidP="00240FA2">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1701" w:type="dxa"/>
            <w:shd w:val="clear" w:color="auto" w:fill="auto"/>
            <w:tcMar>
              <w:top w:w="100" w:type="dxa"/>
              <w:left w:w="100" w:type="dxa"/>
              <w:bottom w:w="100" w:type="dxa"/>
              <w:right w:w="100" w:type="dxa"/>
            </w:tcMar>
          </w:tcPr>
          <w:p w14:paraId="33EA484B" w14:textId="4E06D174" w:rsidR="00240FA2" w:rsidRDefault="00240FA2" w:rsidP="00240FA2">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16010423079</w:t>
            </w:r>
          </w:p>
        </w:tc>
        <w:tc>
          <w:tcPr>
            <w:tcW w:w="3108" w:type="dxa"/>
            <w:shd w:val="clear" w:color="auto" w:fill="auto"/>
            <w:tcMar>
              <w:top w:w="100" w:type="dxa"/>
              <w:left w:w="100" w:type="dxa"/>
              <w:bottom w:w="100" w:type="dxa"/>
              <w:right w:w="100" w:type="dxa"/>
            </w:tcMar>
          </w:tcPr>
          <w:p w14:paraId="3DE44455" w14:textId="6CEB82DA" w:rsidR="00240FA2" w:rsidRDefault="00240FA2" w:rsidP="00240FA2">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Rohan Jobanputra</w:t>
            </w:r>
          </w:p>
        </w:tc>
        <w:tc>
          <w:tcPr>
            <w:tcW w:w="3045" w:type="dxa"/>
            <w:shd w:val="clear" w:color="auto" w:fill="auto"/>
            <w:tcMar>
              <w:top w:w="100" w:type="dxa"/>
              <w:left w:w="100" w:type="dxa"/>
              <w:bottom w:w="100" w:type="dxa"/>
              <w:right w:w="100" w:type="dxa"/>
            </w:tcMar>
          </w:tcPr>
          <w:p w14:paraId="791E379C" w14:textId="440CD83E" w:rsidR="00240FA2" w:rsidRDefault="00325369" w:rsidP="00240FA2">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Code execution</w:t>
            </w:r>
          </w:p>
        </w:tc>
      </w:tr>
    </w:tbl>
    <w:p w14:paraId="4AEB954C" w14:textId="77777777" w:rsidR="00503999" w:rsidRDefault="00503999">
      <w:pPr>
        <w:spacing w:after="200" w:line="240" w:lineRule="auto"/>
        <w:rPr>
          <w:rFonts w:ascii="Times New Roman" w:eastAsia="Times New Roman" w:hAnsi="Times New Roman" w:cs="Times New Roman"/>
          <w:sz w:val="24"/>
          <w:szCs w:val="24"/>
        </w:rPr>
      </w:pPr>
    </w:p>
    <w:p w14:paraId="4ACB6D5C" w14:textId="77777777" w:rsidR="00503999" w:rsidRDefault="00000000">
      <w:pPr>
        <w:spacing w:after="20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Fill your details as per following points </w:t>
      </w:r>
    </w:p>
    <w:p w14:paraId="792F39B6" w14:textId="77777777" w:rsidR="00503999" w:rsidRDefault="00000000">
      <w:pPr>
        <w:numPr>
          <w:ilvl w:val="0"/>
          <w:numId w:val="1"/>
        </w:num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Photos of Actual implementation</w:t>
      </w:r>
    </w:p>
    <w:p w14:paraId="221281BC" w14:textId="21204C2F" w:rsidR="00240FA2" w:rsidRDefault="00325369" w:rsidP="00240FA2">
      <w:pPr>
        <w:spacing w:line="240" w:lineRule="auto"/>
        <w:ind w:left="720"/>
        <w:rPr>
          <w:rFonts w:ascii="Times New Roman" w:eastAsia="Times New Roman" w:hAnsi="Times New Roman" w:cs="Times New Roman"/>
          <w:b/>
          <w:sz w:val="24"/>
          <w:szCs w:val="24"/>
        </w:rPr>
      </w:pPr>
      <w:r>
        <w:rPr>
          <w:noProof/>
        </w:rPr>
        <w:drawing>
          <wp:inline distT="0" distB="0" distL="0" distR="0" wp14:anchorId="6F177812" wp14:editId="3C236563">
            <wp:extent cx="3901440" cy="2611186"/>
            <wp:effectExtent l="0" t="0" r="3810" b="0"/>
            <wp:docPr id="70708688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914865" cy="2620171"/>
                    </a:xfrm>
                    <a:prstGeom prst="rect">
                      <a:avLst/>
                    </a:prstGeom>
                    <a:noFill/>
                    <a:ln>
                      <a:noFill/>
                    </a:ln>
                  </pic:spPr>
                </pic:pic>
              </a:graphicData>
            </a:graphic>
          </wp:inline>
        </w:drawing>
      </w:r>
    </w:p>
    <w:p w14:paraId="01C5CB85" w14:textId="77777777" w:rsidR="00325369" w:rsidRDefault="00325369" w:rsidP="00240FA2">
      <w:pPr>
        <w:spacing w:line="240" w:lineRule="auto"/>
        <w:ind w:left="720"/>
        <w:rPr>
          <w:rFonts w:ascii="Times New Roman" w:eastAsia="Times New Roman" w:hAnsi="Times New Roman" w:cs="Times New Roman"/>
          <w:b/>
          <w:sz w:val="24"/>
          <w:szCs w:val="24"/>
        </w:rPr>
      </w:pPr>
      <w:r>
        <w:rPr>
          <w:noProof/>
        </w:rPr>
        <w:lastRenderedPageBreak/>
        <w:drawing>
          <wp:inline distT="0" distB="0" distL="0" distR="0" wp14:anchorId="38134326" wp14:editId="0FD0F356">
            <wp:extent cx="4282440" cy="2424139"/>
            <wp:effectExtent l="0" t="0" r="3810" b="0"/>
            <wp:docPr id="205519227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299615" cy="2433861"/>
                    </a:xfrm>
                    <a:prstGeom prst="rect">
                      <a:avLst/>
                    </a:prstGeom>
                    <a:noFill/>
                    <a:ln>
                      <a:noFill/>
                    </a:ln>
                  </pic:spPr>
                </pic:pic>
              </a:graphicData>
            </a:graphic>
          </wp:inline>
        </w:drawing>
      </w:r>
    </w:p>
    <w:p w14:paraId="2B6AFC34" w14:textId="77777777" w:rsidR="00325369" w:rsidRDefault="00325369" w:rsidP="00240FA2">
      <w:pPr>
        <w:spacing w:line="240" w:lineRule="auto"/>
        <w:ind w:left="720"/>
        <w:rPr>
          <w:rFonts w:ascii="Times New Roman" w:eastAsia="Times New Roman" w:hAnsi="Times New Roman" w:cs="Times New Roman"/>
          <w:b/>
          <w:sz w:val="24"/>
          <w:szCs w:val="24"/>
        </w:rPr>
      </w:pPr>
    </w:p>
    <w:p w14:paraId="2F48122D" w14:textId="1C1D4EF6" w:rsidR="00325369" w:rsidRDefault="00325369" w:rsidP="00240FA2">
      <w:pPr>
        <w:spacing w:line="240" w:lineRule="auto"/>
        <w:ind w:left="720"/>
        <w:rPr>
          <w:rFonts w:ascii="Times New Roman" w:eastAsia="Times New Roman" w:hAnsi="Times New Roman" w:cs="Times New Roman"/>
          <w:b/>
          <w:sz w:val="24"/>
          <w:szCs w:val="24"/>
        </w:rPr>
      </w:pPr>
      <w:r>
        <w:rPr>
          <w:noProof/>
        </w:rPr>
        <w:drawing>
          <wp:inline distT="0" distB="0" distL="0" distR="0" wp14:anchorId="5603D634" wp14:editId="137F1477">
            <wp:extent cx="4290060" cy="2428452"/>
            <wp:effectExtent l="0" t="0" r="0" b="0"/>
            <wp:docPr id="179748897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301242" cy="2434782"/>
                    </a:xfrm>
                    <a:prstGeom prst="rect">
                      <a:avLst/>
                    </a:prstGeom>
                    <a:noFill/>
                    <a:ln>
                      <a:noFill/>
                    </a:ln>
                  </pic:spPr>
                </pic:pic>
              </a:graphicData>
            </a:graphic>
          </wp:inline>
        </w:drawing>
      </w:r>
    </w:p>
    <w:p w14:paraId="1B26EE2F" w14:textId="77777777" w:rsidR="00325369" w:rsidRDefault="00325369" w:rsidP="00240FA2">
      <w:pPr>
        <w:spacing w:line="240" w:lineRule="auto"/>
        <w:ind w:left="720"/>
        <w:rPr>
          <w:rFonts w:ascii="Times New Roman" w:eastAsia="Times New Roman" w:hAnsi="Times New Roman" w:cs="Times New Roman"/>
          <w:b/>
          <w:sz w:val="24"/>
          <w:szCs w:val="24"/>
        </w:rPr>
      </w:pPr>
    </w:p>
    <w:p w14:paraId="4C4ED1E1" w14:textId="7AEE184B" w:rsidR="00325369" w:rsidRDefault="00325369" w:rsidP="00240FA2">
      <w:pPr>
        <w:spacing w:line="240" w:lineRule="auto"/>
        <w:ind w:left="720"/>
        <w:rPr>
          <w:rFonts w:ascii="Times New Roman" w:eastAsia="Times New Roman" w:hAnsi="Times New Roman" w:cs="Times New Roman"/>
          <w:b/>
          <w:sz w:val="24"/>
          <w:szCs w:val="24"/>
        </w:rPr>
      </w:pPr>
      <w:r>
        <w:rPr>
          <w:noProof/>
        </w:rPr>
        <w:drawing>
          <wp:inline distT="0" distB="0" distL="0" distR="0" wp14:anchorId="6C3D7B14" wp14:editId="5C40B304">
            <wp:extent cx="4282440" cy="2424139"/>
            <wp:effectExtent l="0" t="0" r="3810" b="0"/>
            <wp:docPr id="842698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303594" cy="2436114"/>
                    </a:xfrm>
                    <a:prstGeom prst="rect">
                      <a:avLst/>
                    </a:prstGeom>
                    <a:noFill/>
                    <a:ln>
                      <a:noFill/>
                    </a:ln>
                  </pic:spPr>
                </pic:pic>
              </a:graphicData>
            </a:graphic>
          </wp:inline>
        </w:drawing>
      </w:r>
    </w:p>
    <w:p w14:paraId="142F9F9B" w14:textId="77777777" w:rsidR="00325369" w:rsidRDefault="00325369" w:rsidP="00240FA2">
      <w:pPr>
        <w:spacing w:line="240" w:lineRule="auto"/>
        <w:ind w:left="720"/>
        <w:rPr>
          <w:rFonts w:ascii="Times New Roman" w:eastAsia="Times New Roman" w:hAnsi="Times New Roman" w:cs="Times New Roman"/>
          <w:b/>
          <w:sz w:val="24"/>
          <w:szCs w:val="24"/>
        </w:rPr>
      </w:pPr>
    </w:p>
    <w:p w14:paraId="18BD0FCC" w14:textId="77777777" w:rsidR="00325369" w:rsidRDefault="00325369" w:rsidP="00240FA2">
      <w:pPr>
        <w:spacing w:line="240" w:lineRule="auto"/>
        <w:ind w:left="720"/>
        <w:rPr>
          <w:rFonts w:ascii="Times New Roman" w:eastAsia="Times New Roman" w:hAnsi="Times New Roman" w:cs="Times New Roman"/>
          <w:b/>
          <w:sz w:val="24"/>
          <w:szCs w:val="24"/>
        </w:rPr>
      </w:pPr>
    </w:p>
    <w:p w14:paraId="1A940206" w14:textId="77777777" w:rsidR="00325369" w:rsidRDefault="00325369" w:rsidP="00240FA2">
      <w:pPr>
        <w:spacing w:line="240" w:lineRule="auto"/>
        <w:ind w:left="720"/>
        <w:rPr>
          <w:rFonts w:ascii="Times New Roman" w:eastAsia="Times New Roman" w:hAnsi="Times New Roman" w:cs="Times New Roman"/>
          <w:b/>
          <w:sz w:val="24"/>
          <w:szCs w:val="24"/>
        </w:rPr>
      </w:pPr>
    </w:p>
    <w:p w14:paraId="1919BC10" w14:textId="77777777" w:rsidR="00325369" w:rsidRDefault="00325369" w:rsidP="00240FA2">
      <w:pPr>
        <w:spacing w:line="240" w:lineRule="auto"/>
        <w:ind w:left="720"/>
        <w:rPr>
          <w:rFonts w:ascii="Times New Roman" w:eastAsia="Times New Roman" w:hAnsi="Times New Roman" w:cs="Times New Roman"/>
          <w:b/>
          <w:sz w:val="24"/>
          <w:szCs w:val="24"/>
        </w:rPr>
      </w:pPr>
    </w:p>
    <w:p w14:paraId="2894FF2D" w14:textId="77777777" w:rsidR="00325369" w:rsidRDefault="00325369" w:rsidP="00240FA2">
      <w:pPr>
        <w:spacing w:line="240" w:lineRule="auto"/>
        <w:ind w:left="720"/>
        <w:rPr>
          <w:rFonts w:ascii="Times New Roman" w:eastAsia="Times New Roman" w:hAnsi="Times New Roman" w:cs="Times New Roman"/>
          <w:b/>
          <w:sz w:val="24"/>
          <w:szCs w:val="24"/>
        </w:rPr>
      </w:pPr>
    </w:p>
    <w:p w14:paraId="23C5EC69" w14:textId="77777777" w:rsidR="00503999" w:rsidRDefault="00000000">
      <w:pPr>
        <w:numPr>
          <w:ilvl w:val="0"/>
          <w:numId w:val="1"/>
        </w:num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Video of Actual implementation</w:t>
      </w:r>
    </w:p>
    <w:p w14:paraId="72AEEF68" w14:textId="7398ABD9" w:rsidR="00325369" w:rsidRDefault="00541C1C" w:rsidP="00325369">
      <w:pPr>
        <w:spacing w:line="240" w:lineRule="auto"/>
        <w:ind w:left="720"/>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0" distB="0" distL="0" distR="0" wp14:anchorId="4ADE5573" wp14:editId="0540BFB0">
            <wp:extent cx="2595245" cy="1470640"/>
            <wp:effectExtent l="0" t="0" r="0" b="0"/>
            <wp:docPr id="1608465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465832" name="Picture 1608465832"/>
                    <pic:cNvPicPr/>
                  </pic:nvPicPr>
                  <pic:blipFill>
                    <a:blip r:embed="rId12">
                      <a:extLst>
                        <a:ext uri="{28A0092B-C50C-407E-A947-70E740481C1C}">
                          <a14:useLocalDpi xmlns:a14="http://schemas.microsoft.com/office/drawing/2010/main" val="0"/>
                        </a:ext>
                      </a:extLst>
                    </a:blip>
                    <a:stretch>
                      <a:fillRect/>
                    </a:stretch>
                  </pic:blipFill>
                  <pic:spPr>
                    <a:xfrm>
                      <a:off x="0" y="0"/>
                      <a:ext cx="2617606" cy="1483311"/>
                    </a:xfrm>
                    <a:prstGeom prst="rect">
                      <a:avLst/>
                    </a:prstGeom>
                  </pic:spPr>
                </pic:pic>
              </a:graphicData>
            </a:graphic>
          </wp:inline>
        </w:drawing>
      </w:r>
      <w:r>
        <w:rPr>
          <w:rFonts w:ascii="Times New Roman" w:eastAsia="Times New Roman" w:hAnsi="Times New Roman" w:cs="Times New Roman"/>
          <w:b/>
          <w:sz w:val="24"/>
          <w:szCs w:val="24"/>
        </w:rPr>
        <w:t xml:space="preserve"> </w:t>
      </w:r>
      <w:r>
        <w:rPr>
          <w:rFonts w:ascii="Times New Roman" w:eastAsia="Times New Roman" w:hAnsi="Times New Roman" w:cs="Times New Roman"/>
          <w:b/>
          <w:noProof/>
          <w:sz w:val="24"/>
          <w:szCs w:val="24"/>
        </w:rPr>
        <w:drawing>
          <wp:inline distT="0" distB="0" distL="0" distR="0" wp14:anchorId="4305A5D5" wp14:editId="58C2D696">
            <wp:extent cx="2567940" cy="1455166"/>
            <wp:effectExtent l="0" t="0" r="3810" b="0"/>
            <wp:docPr id="160397425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974256" name="Picture 1603974256"/>
                    <pic:cNvPicPr/>
                  </pic:nvPicPr>
                  <pic:blipFill>
                    <a:blip r:embed="rId13">
                      <a:extLst>
                        <a:ext uri="{28A0092B-C50C-407E-A947-70E740481C1C}">
                          <a14:useLocalDpi xmlns:a14="http://schemas.microsoft.com/office/drawing/2010/main" val="0"/>
                        </a:ext>
                      </a:extLst>
                    </a:blip>
                    <a:stretch>
                      <a:fillRect/>
                    </a:stretch>
                  </pic:blipFill>
                  <pic:spPr>
                    <a:xfrm>
                      <a:off x="0" y="0"/>
                      <a:ext cx="2585761" cy="1465265"/>
                    </a:xfrm>
                    <a:prstGeom prst="rect">
                      <a:avLst/>
                    </a:prstGeom>
                  </pic:spPr>
                </pic:pic>
              </a:graphicData>
            </a:graphic>
          </wp:inline>
        </w:drawing>
      </w:r>
    </w:p>
    <w:p w14:paraId="3B76B9D0" w14:textId="4D1ADDDB" w:rsidR="00541C1C" w:rsidRDefault="00541C1C" w:rsidP="00325369">
      <w:pPr>
        <w:spacing w:line="240" w:lineRule="auto"/>
        <w:ind w:left="720"/>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0" distB="0" distL="0" distR="0" wp14:anchorId="366F9A48" wp14:editId="0CBB3F1A">
            <wp:extent cx="2595282" cy="1470660"/>
            <wp:effectExtent l="0" t="0" r="0" b="0"/>
            <wp:docPr id="107747206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472064" name="Picture 1077472064"/>
                    <pic:cNvPicPr/>
                  </pic:nvPicPr>
                  <pic:blipFill>
                    <a:blip r:embed="rId14">
                      <a:extLst>
                        <a:ext uri="{28A0092B-C50C-407E-A947-70E740481C1C}">
                          <a14:useLocalDpi xmlns:a14="http://schemas.microsoft.com/office/drawing/2010/main" val="0"/>
                        </a:ext>
                      </a:extLst>
                    </a:blip>
                    <a:stretch>
                      <a:fillRect/>
                    </a:stretch>
                  </pic:blipFill>
                  <pic:spPr>
                    <a:xfrm>
                      <a:off x="0" y="0"/>
                      <a:ext cx="2618310" cy="1483709"/>
                    </a:xfrm>
                    <a:prstGeom prst="rect">
                      <a:avLst/>
                    </a:prstGeom>
                  </pic:spPr>
                </pic:pic>
              </a:graphicData>
            </a:graphic>
          </wp:inline>
        </w:drawing>
      </w:r>
      <w:r>
        <w:rPr>
          <w:rFonts w:ascii="Times New Roman" w:eastAsia="Times New Roman" w:hAnsi="Times New Roman" w:cs="Times New Roman"/>
          <w:b/>
          <w:noProof/>
          <w:sz w:val="24"/>
          <w:szCs w:val="24"/>
        </w:rPr>
        <w:drawing>
          <wp:inline distT="0" distB="0" distL="0" distR="0" wp14:anchorId="1ABE0BDA" wp14:editId="2B6D88BF">
            <wp:extent cx="2606040" cy="1476755"/>
            <wp:effectExtent l="0" t="0" r="3810" b="9525"/>
            <wp:docPr id="152133376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333762" name="Picture 1521333762"/>
                    <pic:cNvPicPr/>
                  </pic:nvPicPr>
                  <pic:blipFill>
                    <a:blip r:embed="rId15">
                      <a:extLst>
                        <a:ext uri="{28A0092B-C50C-407E-A947-70E740481C1C}">
                          <a14:useLocalDpi xmlns:a14="http://schemas.microsoft.com/office/drawing/2010/main" val="0"/>
                        </a:ext>
                      </a:extLst>
                    </a:blip>
                    <a:stretch>
                      <a:fillRect/>
                    </a:stretch>
                  </pic:blipFill>
                  <pic:spPr>
                    <a:xfrm>
                      <a:off x="0" y="0"/>
                      <a:ext cx="2632193" cy="1491575"/>
                    </a:xfrm>
                    <a:prstGeom prst="rect">
                      <a:avLst/>
                    </a:prstGeom>
                  </pic:spPr>
                </pic:pic>
              </a:graphicData>
            </a:graphic>
          </wp:inline>
        </w:drawing>
      </w:r>
    </w:p>
    <w:p w14:paraId="3475011C" w14:textId="77777777" w:rsidR="00541C1C" w:rsidRDefault="00541C1C" w:rsidP="00325369">
      <w:pPr>
        <w:spacing w:line="240" w:lineRule="auto"/>
        <w:ind w:left="720"/>
        <w:rPr>
          <w:rFonts w:ascii="Times New Roman" w:eastAsia="Times New Roman" w:hAnsi="Times New Roman" w:cs="Times New Roman"/>
          <w:b/>
          <w:sz w:val="24"/>
          <w:szCs w:val="24"/>
        </w:rPr>
      </w:pPr>
    </w:p>
    <w:p w14:paraId="4787B66F" w14:textId="77777777" w:rsidR="00541C1C" w:rsidRDefault="00541C1C" w:rsidP="00325369">
      <w:pPr>
        <w:spacing w:line="240" w:lineRule="auto"/>
        <w:ind w:left="720"/>
        <w:rPr>
          <w:rFonts w:ascii="Times New Roman" w:eastAsia="Times New Roman" w:hAnsi="Times New Roman" w:cs="Times New Roman"/>
          <w:b/>
          <w:sz w:val="24"/>
          <w:szCs w:val="24"/>
        </w:rPr>
      </w:pPr>
    </w:p>
    <w:p w14:paraId="7D13ECC9" w14:textId="77777777" w:rsidR="00541C1C" w:rsidRDefault="00541C1C" w:rsidP="00325369">
      <w:pPr>
        <w:spacing w:line="240" w:lineRule="auto"/>
        <w:ind w:left="720"/>
        <w:rPr>
          <w:rFonts w:ascii="Times New Roman" w:eastAsia="Times New Roman" w:hAnsi="Times New Roman" w:cs="Times New Roman"/>
          <w:b/>
          <w:sz w:val="24"/>
          <w:szCs w:val="24"/>
        </w:rPr>
      </w:pPr>
    </w:p>
    <w:p w14:paraId="7B0B4432" w14:textId="77777777" w:rsidR="00503999" w:rsidRDefault="00000000">
      <w:pPr>
        <w:numPr>
          <w:ilvl w:val="0"/>
          <w:numId w:val="1"/>
        </w:numPr>
        <w:spacing w:after="200" w:line="240" w:lineRule="auto"/>
        <w:rPr>
          <w:rFonts w:ascii="Times New Roman" w:eastAsia="Times New Roman" w:hAnsi="Times New Roman" w:cs="Times New Roman"/>
          <w:b/>
          <w:sz w:val="24"/>
          <w:szCs w:val="24"/>
        </w:rPr>
      </w:pPr>
      <w:bookmarkStart w:id="1" w:name="_heading=h.30j0zll" w:colFirst="0" w:colLast="0"/>
      <w:bookmarkEnd w:id="1"/>
      <w:r>
        <w:rPr>
          <w:rFonts w:ascii="Times New Roman" w:eastAsia="Times New Roman" w:hAnsi="Times New Roman" w:cs="Times New Roman"/>
          <w:b/>
          <w:sz w:val="24"/>
          <w:szCs w:val="24"/>
        </w:rPr>
        <w:t>Conclusions</w:t>
      </w:r>
    </w:p>
    <w:p w14:paraId="7A441A03" w14:textId="07FC83AB" w:rsidR="00503999" w:rsidRPr="00F34AD2" w:rsidRDefault="00F34AD2">
      <w:pPr>
        <w:spacing w:after="200" w:line="240" w:lineRule="auto"/>
        <w:rPr>
          <w:rFonts w:asciiTheme="majorHAnsi" w:eastAsia="Times New Roman" w:hAnsiTheme="majorHAnsi" w:cstheme="majorHAnsi"/>
          <w:b/>
          <w:sz w:val="24"/>
          <w:szCs w:val="24"/>
        </w:rPr>
      </w:pPr>
      <w:bookmarkStart w:id="2" w:name="_heading=h.1fob9te" w:colFirst="0" w:colLast="0"/>
      <w:bookmarkEnd w:id="2"/>
      <w:r w:rsidRPr="00F34AD2">
        <w:rPr>
          <w:rFonts w:asciiTheme="majorHAnsi" w:hAnsiTheme="majorHAnsi" w:cstheme="majorHAnsi"/>
          <w:color w:val="333333"/>
          <w:sz w:val="26"/>
          <w:szCs w:val="26"/>
          <w:shd w:val="clear" w:color="auto" w:fill="FFFFFF"/>
        </w:rPr>
        <w:t>In conclusion, Arduino projects are a great way for tech-focused students to build skills, enhance their resumes, and prepare for careers in the tech industry. Whether you’re interested in robotics, data analysis, or Internet of Things (IoT) applications, an Arduino board can provide a wide range of opportunities to learn and grow. By working on Arduino projects, you can gain experience with hardware and software development, circuit design, programming, sensors, actuators, and other important technologies.</w:t>
      </w:r>
    </w:p>
    <w:p w14:paraId="21A6DC01" w14:textId="77777777" w:rsidR="00503999" w:rsidRDefault="00503999">
      <w:pPr>
        <w:spacing w:after="200" w:line="240" w:lineRule="auto"/>
        <w:ind w:left="720"/>
        <w:rPr>
          <w:rFonts w:ascii="Times New Roman" w:eastAsia="Times New Roman" w:hAnsi="Times New Roman" w:cs="Times New Roman"/>
          <w:b/>
          <w:sz w:val="24"/>
          <w:szCs w:val="24"/>
        </w:rPr>
      </w:pPr>
    </w:p>
    <w:p w14:paraId="1952D008" w14:textId="77777777" w:rsidR="00503999" w:rsidRDefault="00503999">
      <w:pPr>
        <w:spacing w:after="200" w:line="240" w:lineRule="auto"/>
        <w:rPr>
          <w:rFonts w:ascii="Times New Roman" w:eastAsia="Times New Roman" w:hAnsi="Times New Roman" w:cs="Times New Roman"/>
          <w:b/>
          <w:sz w:val="24"/>
          <w:szCs w:val="24"/>
        </w:rPr>
      </w:pPr>
    </w:p>
    <w:p w14:paraId="19038931" w14:textId="77777777" w:rsidR="00503999" w:rsidRDefault="00503999">
      <w:pPr>
        <w:spacing w:line="240" w:lineRule="auto"/>
      </w:pPr>
    </w:p>
    <w:sectPr w:rsidR="00503999">
      <w:headerReference w:type="default" r:id="rId16"/>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FEB1B50" w14:textId="77777777" w:rsidR="00F46753" w:rsidRDefault="00F46753">
      <w:pPr>
        <w:spacing w:line="240" w:lineRule="auto"/>
      </w:pPr>
      <w:r>
        <w:separator/>
      </w:r>
    </w:p>
  </w:endnote>
  <w:endnote w:type="continuationSeparator" w:id="0">
    <w:p w14:paraId="7A947FAE" w14:textId="77777777" w:rsidR="00F46753" w:rsidRDefault="00F4675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5D31580" w14:textId="77777777" w:rsidR="00F46753" w:rsidRDefault="00F46753">
      <w:pPr>
        <w:spacing w:line="240" w:lineRule="auto"/>
      </w:pPr>
      <w:r>
        <w:separator/>
      </w:r>
    </w:p>
  </w:footnote>
  <w:footnote w:type="continuationSeparator" w:id="0">
    <w:p w14:paraId="565817C2" w14:textId="77777777" w:rsidR="00F46753" w:rsidRDefault="00F46753">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C2A963" w14:textId="77777777" w:rsidR="00503999" w:rsidRDefault="00000000">
    <w:pPr>
      <w:tabs>
        <w:tab w:val="center" w:pos="4513"/>
        <w:tab w:val="right" w:pos="9026"/>
      </w:tabs>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 J Somaiya College of Engineering</w:t>
    </w:r>
  </w:p>
  <w:p w14:paraId="06E91076" w14:textId="77777777" w:rsidR="00503999" w:rsidRDefault="00000000">
    <w:pPr>
      <w:tabs>
        <w:tab w:val="center" w:pos="4513"/>
        <w:tab w:val="right" w:pos="9026"/>
      </w:tabs>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A Constituent College of Somaiya Vidyavihar University </w:t>
    </w:r>
  </w:p>
  <w:p w14:paraId="36293C02" w14:textId="77777777" w:rsidR="00503999" w:rsidRDefault="00000000">
    <w:pPr>
      <w:tabs>
        <w:tab w:val="center" w:pos="4513"/>
        <w:tab w:val="right" w:pos="9026"/>
      </w:tabs>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Course: Introduction to Project Based Learning</w:t>
    </w:r>
  </w:p>
  <w:p w14:paraId="66EFFAF5" w14:textId="77777777" w:rsidR="00503999" w:rsidRDefault="00503999"/>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AFB09EB"/>
    <w:multiLevelType w:val="multilevel"/>
    <w:tmpl w:val="55F06D3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2E5E02B5"/>
    <w:multiLevelType w:val="multilevel"/>
    <w:tmpl w:val="16844A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465242876">
    <w:abstractNumId w:val="1"/>
  </w:num>
  <w:num w:numId="2" w16cid:durableId="172406377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03999"/>
    <w:rsid w:val="00240FA2"/>
    <w:rsid w:val="00325369"/>
    <w:rsid w:val="00503999"/>
    <w:rsid w:val="00541C1C"/>
    <w:rsid w:val="00D5107E"/>
    <w:rsid w:val="00F34AD2"/>
    <w:rsid w:val="00F4675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CFE767"/>
  <w15:docId w15:val="{DD1DA2B2-8D64-4DB1-AC5D-EFD06B5F6D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IN"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gif"/><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gif"/><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5" Type="http://schemas.openxmlformats.org/officeDocument/2006/relationships/webSettings" Target="webSettings.xml"/><Relationship Id="rId15" Type="http://schemas.openxmlformats.org/officeDocument/2006/relationships/image" Target="media/image8.gif"/><Relationship Id="rId10" Type="http://schemas.openxmlformats.org/officeDocument/2006/relationships/image" Target="media/image3.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StzW07U5qZ+dg6AxoTGv7ZPX7Xg==">CgMxLjAyCGguZ2pkZ3hzMgloLjMwajB6bGwyCWguMWZvYjl0ZTgAciExai1KdzVZWVZZbkFXUkw2eDlYaDl4V3hBYTlSYkJoTTg=</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3</Pages>
  <Words>187</Words>
  <Characters>1071</Characters>
  <Application>Microsoft Office Word</Application>
  <DocSecurity>0</DocSecurity>
  <Lines>8</Lines>
  <Paragraphs>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Ritesh</dc:creator>
  <cp:lastModifiedBy>Ritwik Mohanty</cp:lastModifiedBy>
  <cp:revision>2</cp:revision>
  <dcterms:created xsi:type="dcterms:W3CDTF">2024-02-06T05:24:00Z</dcterms:created>
  <dcterms:modified xsi:type="dcterms:W3CDTF">2024-02-06T05:24:00Z</dcterms:modified>
</cp:coreProperties>
</file>